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39" w:rsidRPr="00213ECF" w:rsidRDefault="00E72DC8" w:rsidP="00F169D9">
      <w:pPr>
        <w:spacing w:after="0" w:line="240" w:lineRule="auto"/>
        <w:jc w:val="center"/>
        <w:rPr>
          <w:rFonts w:cs="B Titr"/>
          <w:b/>
          <w:bCs/>
          <w:sz w:val="40"/>
          <w:szCs w:val="40"/>
          <w:rtl/>
        </w:rPr>
      </w:pPr>
      <w:r w:rsidRPr="00213ECF">
        <w:rPr>
          <w:rFonts w:cs="B Titr" w:hint="cs"/>
          <w:b/>
          <w:bCs/>
          <w:sz w:val="40"/>
          <w:szCs w:val="40"/>
          <w:rtl/>
        </w:rPr>
        <w:t xml:space="preserve">تقویم آموزشی </w:t>
      </w:r>
      <w:r w:rsidR="00F169D9">
        <w:rPr>
          <w:rFonts w:cs="B Titr" w:hint="cs"/>
          <w:b/>
          <w:bCs/>
          <w:sz w:val="40"/>
          <w:szCs w:val="40"/>
          <w:rtl/>
        </w:rPr>
        <w:t>آموزشکده</w:t>
      </w:r>
      <w:r w:rsidRPr="00213ECF">
        <w:rPr>
          <w:rFonts w:cs="B Titr" w:hint="cs"/>
          <w:b/>
          <w:bCs/>
          <w:sz w:val="40"/>
          <w:szCs w:val="40"/>
          <w:rtl/>
        </w:rPr>
        <w:t xml:space="preserve"> فنی دارالفنون بجنورد</w:t>
      </w:r>
    </w:p>
    <w:p w:rsidR="00E72DC8" w:rsidRPr="00213ECF" w:rsidRDefault="00E72DC8" w:rsidP="002813B4">
      <w:pPr>
        <w:spacing w:after="0" w:line="240" w:lineRule="auto"/>
        <w:jc w:val="center"/>
        <w:rPr>
          <w:rFonts w:cs="B Titr"/>
          <w:b/>
          <w:bCs/>
          <w:sz w:val="40"/>
          <w:szCs w:val="40"/>
          <w:rtl/>
        </w:rPr>
      </w:pPr>
      <w:r w:rsidRPr="00213ECF">
        <w:rPr>
          <w:rFonts w:cs="B Titr" w:hint="cs"/>
          <w:b/>
          <w:bCs/>
          <w:sz w:val="40"/>
          <w:szCs w:val="40"/>
          <w:rtl/>
        </w:rPr>
        <w:t>نیمسال</w:t>
      </w:r>
      <w:r w:rsidR="002813B4">
        <w:rPr>
          <w:rFonts w:cs="B Titr" w:hint="cs"/>
          <w:b/>
          <w:bCs/>
          <w:sz w:val="40"/>
          <w:szCs w:val="40"/>
          <w:rtl/>
        </w:rPr>
        <w:t xml:space="preserve"> دوم</w:t>
      </w:r>
      <w:r w:rsidRPr="00213ECF">
        <w:rPr>
          <w:rFonts w:cs="B Titr" w:hint="cs"/>
          <w:b/>
          <w:bCs/>
          <w:sz w:val="40"/>
          <w:szCs w:val="40"/>
          <w:rtl/>
        </w:rPr>
        <w:t xml:space="preserve"> </w:t>
      </w:r>
      <w:r w:rsidR="00893498">
        <w:rPr>
          <w:rFonts w:cs="B Titr" w:hint="cs"/>
          <w:b/>
          <w:bCs/>
          <w:sz w:val="40"/>
          <w:szCs w:val="40"/>
          <w:rtl/>
        </w:rPr>
        <w:t>9</w:t>
      </w:r>
      <w:r w:rsidR="002F0C18">
        <w:rPr>
          <w:rFonts w:cs="B Titr" w:hint="cs"/>
          <w:b/>
          <w:bCs/>
          <w:sz w:val="40"/>
          <w:szCs w:val="40"/>
          <w:rtl/>
        </w:rPr>
        <w:t>8</w:t>
      </w:r>
      <w:r w:rsidRPr="00213ECF">
        <w:rPr>
          <w:rFonts w:cs="B Titr" w:hint="cs"/>
          <w:b/>
          <w:bCs/>
          <w:sz w:val="40"/>
          <w:szCs w:val="40"/>
          <w:rtl/>
        </w:rPr>
        <w:t>-</w:t>
      </w:r>
      <w:r w:rsidR="00FA5B3B">
        <w:rPr>
          <w:rFonts w:cs="B Titr" w:hint="cs"/>
          <w:b/>
          <w:bCs/>
          <w:sz w:val="40"/>
          <w:szCs w:val="40"/>
          <w:rtl/>
        </w:rPr>
        <w:t>99</w:t>
      </w:r>
    </w:p>
    <w:p w:rsidR="00213ECF" w:rsidRPr="00213ECF" w:rsidRDefault="00213ECF" w:rsidP="009719D2">
      <w:pPr>
        <w:spacing w:after="0" w:line="240" w:lineRule="auto"/>
        <w:jc w:val="center"/>
        <w:rPr>
          <w:rFonts w:cs="B Titr"/>
          <w:b/>
          <w:bCs/>
          <w:sz w:val="40"/>
          <w:szCs w:val="40"/>
          <w:rtl/>
        </w:rPr>
      </w:pPr>
    </w:p>
    <w:p w:rsidR="00E72DC8" w:rsidRPr="00E72DC8" w:rsidRDefault="00E72DC8" w:rsidP="00E72DC8">
      <w:pPr>
        <w:spacing w:after="0" w:line="240" w:lineRule="auto"/>
        <w:jc w:val="center"/>
        <w:rPr>
          <w:b/>
          <w:bCs/>
          <w:sz w:val="40"/>
          <w:szCs w:val="4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E72DC8" w:rsidTr="00213ECF">
        <w:trPr>
          <w:trHeight w:val="1016"/>
        </w:trPr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 xml:space="preserve">ردیف </w:t>
            </w:r>
          </w:p>
        </w:tc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>موضوع</w:t>
            </w:r>
          </w:p>
        </w:tc>
        <w:tc>
          <w:tcPr>
            <w:tcW w:w="2311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 xml:space="preserve">شروع </w:t>
            </w:r>
          </w:p>
        </w:tc>
        <w:tc>
          <w:tcPr>
            <w:tcW w:w="2311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>پایان</w:t>
            </w:r>
          </w:p>
        </w:tc>
      </w:tr>
      <w:tr w:rsidR="00E72DC8" w:rsidTr="00213ECF">
        <w:trPr>
          <w:trHeight w:val="988"/>
        </w:trPr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13ECF">
              <w:rPr>
                <w:rFonts w:cs="B Titr" w:hint="cs"/>
                <w:b/>
                <w:bCs/>
                <w:sz w:val="36"/>
                <w:szCs w:val="36"/>
                <w:rtl/>
              </w:rPr>
              <w:t>انتخاب واحد</w:t>
            </w:r>
          </w:p>
        </w:tc>
        <w:tc>
          <w:tcPr>
            <w:tcW w:w="2311" w:type="dxa"/>
          </w:tcPr>
          <w:p w:rsidR="00E72DC8" w:rsidRPr="00213ECF" w:rsidRDefault="002813B4" w:rsidP="002813B4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07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11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 w:rsidR="00FA5B3B">
              <w:rPr>
                <w:rFonts w:cs="B Titr" w:hint="cs"/>
                <w:b/>
                <w:bCs/>
                <w:sz w:val="42"/>
                <w:szCs w:val="42"/>
                <w:rtl/>
              </w:rPr>
              <w:t>98</w:t>
            </w:r>
          </w:p>
        </w:tc>
        <w:tc>
          <w:tcPr>
            <w:tcW w:w="2311" w:type="dxa"/>
          </w:tcPr>
          <w:p w:rsidR="00E72DC8" w:rsidRPr="00213ECF" w:rsidRDefault="002813B4" w:rsidP="002813B4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14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11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 w:rsidR="00FA5B3B">
              <w:rPr>
                <w:rFonts w:cs="B Titr" w:hint="cs"/>
                <w:b/>
                <w:bCs/>
                <w:sz w:val="42"/>
                <w:szCs w:val="42"/>
                <w:rtl/>
              </w:rPr>
              <w:t>98</w:t>
            </w:r>
          </w:p>
        </w:tc>
      </w:tr>
      <w:tr w:rsidR="00E72DC8" w:rsidTr="00213ECF">
        <w:trPr>
          <w:trHeight w:val="986"/>
        </w:trPr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13ECF">
              <w:rPr>
                <w:rFonts w:cs="B Titr" w:hint="cs"/>
                <w:b/>
                <w:bCs/>
                <w:sz w:val="36"/>
                <w:szCs w:val="36"/>
                <w:rtl/>
              </w:rPr>
              <w:t>شروع کلاسها</w:t>
            </w:r>
          </w:p>
        </w:tc>
        <w:tc>
          <w:tcPr>
            <w:tcW w:w="2311" w:type="dxa"/>
          </w:tcPr>
          <w:p w:rsidR="00E72DC8" w:rsidRPr="00213ECF" w:rsidRDefault="002813B4" w:rsidP="002813B4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19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11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 w:rsidR="00FA5B3B">
              <w:rPr>
                <w:rFonts w:cs="B Titr" w:hint="cs"/>
                <w:b/>
                <w:bCs/>
                <w:sz w:val="42"/>
                <w:szCs w:val="42"/>
                <w:rtl/>
              </w:rPr>
              <w:t>98</w:t>
            </w:r>
          </w:p>
        </w:tc>
        <w:tc>
          <w:tcPr>
            <w:tcW w:w="2311" w:type="dxa"/>
          </w:tcPr>
          <w:p w:rsidR="00E72DC8" w:rsidRPr="00213ECF" w:rsidRDefault="002813B4" w:rsidP="002813B4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21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03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99</w:t>
            </w:r>
          </w:p>
        </w:tc>
      </w:tr>
      <w:tr w:rsidR="00E72DC8" w:rsidTr="00213ECF">
        <w:trPr>
          <w:trHeight w:val="984"/>
        </w:trPr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13ECF">
              <w:rPr>
                <w:rFonts w:cs="B Titr" w:hint="cs"/>
                <w:b/>
                <w:bCs/>
                <w:sz w:val="36"/>
                <w:szCs w:val="36"/>
                <w:rtl/>
              </w:rPr>
              <w:t>حذف و اضافه</w:t>
            </w:r>
          </w:p>
        </w:tc>
        <w:tc>
          <w:tcPr>
            <w:tcW w:w="2311" w:type="dxa"/>
          </w:tcPr>
          <w:p w:rsidR="00E72DC8" w:rsidRPr="00213ECF" w:rsidRDefault="002813B4" w:rsidP="002813B4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26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11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 w:rsidR="00FA5B3B">
              <w:rPr>
                <w:rFonts w:cs="B Titr" w:hint="cs"/>
                <w:b/>
                <w:bCs/>
                <w:sz w:val="42"/>
                <w:szCs w:val="42"/>
                <w:rtl/>
              </w:rPr>
              <w:t>98</w:t>
            </w:r>
          </w:p>
        </w:tc>
        <w:tc>
          <w:tcPr>
            <w:tcW w:w="2311" w:type="dxa"/>
          </w:tcPr>
          <w:p w:rsidR="00E72DC8" w:rsidRPr="00213ECF" w:rsidRDefault="002813B4" w:rsidP="002813B4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01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12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 w:rsidR="00FA5B3B">
              <w:rPr>
                <w:rFonts w:cs="B Titr" w:hint="cs"/>
                <w:b/>
                <w:bCs/>
                <w:sz w:val="42"/>
                <w:szCs w:val="42"/>
                <w:rtl/>
              </w:rPr>
              <w:t>98</w:t>
            </w:r>
          </w:p>
        </w:tc>
      </w:tr>
      <w:tr w:rsidR="00E72DC8" w:rsidTr="00213ECF">
        <w:trPr>
          <w:trHeight w:val="970"/>
        </w:trPr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13ECF">
              <w:rPr>
                <w:rFonts w:cs="B Titr" w:hint="cs"/>
                <w:b/>
                <w:bCs/>
                <w:sz w:val="36"/>
                <w:szCs w:val="36"/>
                <w:rtl/>
              </w:rPr>
              <w:t>حذف اضطراری</w:t>
            </w:r>
          </w:p>
        </w:tc>
        <w:tc>
          <w:tcPr>
            <w:tcW w:w="2311" w:type="dxa"/>
          </w:tcPr>
          <w:p w:rsidR="00E72DC8" w:rsidRPr="00213ECF" w:rsidRDefault="002813B4" w:rsidP="002813B4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06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02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99</w:t>
            </w:r>
          </w:p>
        </w:tc>
        <w:tc>
          <w:tcPr>
            <w:tcW w:w="2311" w:type="dxa"/>
          </w:tcPr>
          <w:p w:rsidR="00E72DC8" w:rsidRPr="00213ECF" w:rsidRDefault="002813B4" w:rsidP="002813B4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01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03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99</w:t>
            </w:r>
          </w:p>
        </w:tc>
      </w:tr>
      <w:tr w:rsidR="00E72DC8" w:rsidTr="00213ECF">
        <w:trPr>
          <w:trHeight w:val="983"/>
        </w:trPr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13ECF">
              <w:rPr>
                <w:rFonts w:cs="B Titr" w:hint="cs"/>
                <w:b/>
                <w:bCs/>
                <w:sz w:val="34"/>
                <w:szCs w:val="34"/>
                <w:rtl/>
              </w:rPr>
              <w:t xml:space="preserve">شروع کار آموزی </w:t>
            </w:r>
          </w:p>
        </w:tc>
        <w:tc>
          <w:tcPr>
            <w:tcW w:w="2311" w:type="dxa"/>
          </w:tcPr>
          <w:p w:rsidR="00E72DC8" w:rsidRPr="00213ECF" w:rsidRDefault="00FA5B3B" w:rsidP="00F169D9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------</w:t>
            </w:r>
          </w:p>
        </w:tc>
        <w:tc>
          <w:tcPr>
            <w:tcW w:w="2311" w:type="dxa"/>
          </w:tcPr>
          <w:p w:rsidR="00E72DC8" w:rsidRPr="00213ECF" w:rsidRDefault="00E72DC8" w:rsidP="002F0C18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------</w:t>
            </w:r>
          </w:p>
        </w:tc>
      </w:tr>
      <w:tr w:rsidR="00E72DC8" w:rsidTr="00213ECF">
        <w:trPr>
          <w:trHeight w:val="840"/>
        </w:trPr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>6</w:t>
            </w:r>
          </w:p>
        </w:tc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13ECF">
              <w:rPr>
                <w:rFonts w:cs="B Titr" w:hint="cs"/>
                <w:b/>
                <w:bCs/>
                <w:sz w:val="36"/>
                <w:szCs w:val="36"/>
                <w:rtl/>
              </w:rPr>
              <w:t>امتحانات</w:t>
            </w:r>
          </w:p>
        </w:tc>
        <w:tc>
          <w:tcPr>
            <w:tcW w:w="2311" w:type="dxa"/>
          </w:tcPr>
          <w:p w:rsidR="00E72DC8" w:rsidRPr="00213ECF" w:rsidRDefault="002813B4" w:rsidP="002813B4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24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03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99</w:t>
            </w:r>
            <w:bookmarkStart w:id="0" w:name="_GoBack"/>
            <w:bookmarkEnd w:id="0"/>
          </w:p>
        </w:tc>
        <w:tc>
          <w:tcPr>
            <w:tcW w:w="2311" w:type="dxa"/>
          </w:tcPr>
          <w:p w:rsidR="00E72DC8" w:rsidRPr="00213ECF" w:rsidRDefault="002813B4" w:rsidP="002813B4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04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04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99</w:t>
            </w:r>
          </w:p>
        </w:tc>
      </w:tr>
    </w:tbl>
    <w:p w:rsidR="00E72DC8" w:rsidRDefault="00E72DC8" w:rsidP="00E72DC8">
      <w:pPr>
        <w:jc w:val="center"/>
        <w:rPr>
          <w:rtl/>
        </w:rPr>
      </w:pPr>
    </w:p>
    <w:p w:rsidR="00E72DC8" w:rsidRDefault="00E72DC8" w:rsidP="00E72DC8">
      <w:pPr>
        <w:jc w:val="center"/>
        <w:rPr>
          <w:rtl/>
        </w:rPr>
      </w:pPr>
    </w:p>
    <w:p w:rsidR="00E72DC8" w:rsidRDefault="00E72DC8" w:rsidP="00E72DC8">
      <w:pPr>
        <w:jc w:val="center"/>
        <w:rPr>
          <w:rtl/>
        </w:rPr>
      </w:pPr>
    </w:p>
    <w:p w:rsidR="00E72DC8" w:rsidRPr="00213ECF" w:rsidRDefault="00E72DC8" w:rsidP="00E72DC8">
      <w:pPr>
        <w:spacing w:after="0" w:line="240" w:lineRule="auto"/>
        <w:jc w:val="center"/>
        <w:rPr>
          <w:rFonts w:cs="B Titr"/>
          <w:b/>
          <w:bCs/>
          <w:i/>
          <w:iCs/>
          <w:sz w:val="48"/>
          <w:szCs w:val="48"/>
        </w:rPr>
      </w:pPr>
      <w:r w:rsidRPr="00213ECF">
        <w:rPr>
          <w:rFonts w:cs="B Titr" w:hint="cs"/>
          <w:b/>
          <w:bCs/>
          <w:i/>
          <w:iCs/>
          <w:sz w:val="48"/>
          <w:szCs w:val="48"/>
          <w:rtl/>
        </w:rPr>
        <w:t xml:space="preserve">                                             اداره آموزش</w:t>
      </w:r>
    </w:p>
    <w:sectPr w:rsidR="00E72DC8" w:rsidRPr="00213ECF" w:rsidSect="00213ECF"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C8"/>
    <w:rsid w:val="00023ABC"/>
    <w:rsid w:val="001044B1"/>
    <w:rsid w:val="001A4AAF"/>
    <w:rsid w:val="00213ECF"/>
    <w:rsid w:val="0024046B"/>
    <w:rsid w:val="002813B4"/>
    <w:rsid w:val="002F0C18"/>
    <w:rsid w:val="005F644E"/>
    <w:rsid w:val="00774628"/>
    <w:rsid w:val="00893498"/>
    <w:rsid w:val="008C1936"/>
    <w:rsid w:val="009719D2"/>
    <w:rsid w:val="009B55B5"/>
    <w:rsid w:val="00CB59E5"/>
    <w:rsid w:val="00E72DC8"/>
    <w:rsid w:val="00ED7E39"/>
    <w:rsid w:val="00F169D9"/>
    <w:rsid w:val="00FA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52E3BC9-8BE9-4F21-8178-AFF86CF7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ketabkhaneh</dc:creator>
  <cp:lastModifiedBy>ketabkhaneh</cp:lastModifiedBy>
  <cp:revision>2</cp:revision>
  <cp:lastPrinted>2020-02-01T05:01:00Z</cp:lastPrinted>
  <dcterms:created xsi:type="dcterms:W3CDTF">2020-02-01T05:02:00Z</dcterms:created>
  <dcterms:modified xsi:type="dcterms:W3CDTF">2020-02-01T05:02:00Z</dcterms:modified>
</cp:coreProperties>
</file>